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0CAA" w14:textId="77777777" w:rsidR="00371294" w:rsidRPr="008A7C99" w:rsidRDefault="00371294" w:rsidP="00371294">
      <w:pPr>
        <w:spacing w:line="276" w:lineRule="auto"/>
        <w:jc w:val="center"/>
        <w:rPr>
          <w:b/>
          <w:bCs/>
          <w:sz w:val="26"/>
        </w:rPr>
      </w:pPr>
      <w:r w:rsidRPr="008A7C99">
        <w:rPr>
          <w:b/>
          <w:bCs/>
          <w:sz w:val="26"/>
        </w:rPr>
        <w:t>РЕШЕНИЕ</w:t>
      </w:r>
    </w:p>
    <w:p w14:paraId="4E9687A9" w14:textId="77777777" w:rsidR="00371294" w:rsidRPr="008A7C99" w:rsidRDefault="00371294" w:rsidP="00371294">
      <w:pPr>
        <w:pStyle w:val="afa"/>
        <w:tabs>
          <w:tab w:val="left" w:pos="426"/>
        </w:tabs>
        <w:spacing w:line="276" w:lineRule="auto"/>
        <w:ind w:left="0" w:right="-1"/>
        <w:jc w:val="center"/>
        <w:rPr>
          <w:b/>
          <w:sz w:val="26"/>
          <w:szCs w:val="26"/>
        </w:rPr>
      </w:pPr>
      <w:r w:rsidRPr="008A7C99">
        <w:rPr>
          <w:b/>
          <w:bCs/>
          <w:sz w:val="26"/>
          <w:szCs w:val="26"/>
        </w:rPr>
        <w:t>Ульяновского Организационного комитета по проведению предварительного голосования по кандидатурам для последующего выдвижения от Партии «ЕДИНАЯ РОССИЯ» кандидатами в депутаты Ульяновской Городской Думы седьмого созыва</w:t>
      </w:r>
    </w:p>
    <w:p w14:paraId="016D1F22" w14:textId="77777777" w:rsidR="00A85110" w:rsidRDefault="00A85110">
      <w:pPr>
        <w:spacing w:line="276" w:lineRule="auto"/>
        <w:jc w:val="center"/>
        <w:rPr>
          <w:b/>
          <w:bCs/>
          <w:sz w:val="26"/>
        </w:rPr>
      </w:pPr>
    </w:p>
    <w:p w14:paraId="34BFD1EF" w14:textId="7B1D9650" w:rsidR="00371294" w:rsidRPr="008A7C99" w:rsidRDefault="006A1371" w:rsidP="00371294">
      <w:pPr>
        <w:spacing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г. Ульяновск 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                                      03 марта 2025</w:t>
      </w:r>
      <w:r>
        <w:rPr>
          <w:bCs/>
          <w:sz w:val="26"/>
        </w:rPr>
        <w:t xml:space="preserve"> </w:t>
      </w:r>
      <w:r>
        <w:rPr>
          <w:b/>
          <w:bCs/>
          <w:sz w:val="26"/>
        </w:rPr>
        <w:t>года</w:t>
      </w:r>
      <w:bookmarkStart w:id="0" w:name="_GoBack"/>
      <w:bookmarkEnd w:id="0"/>
    </w:p>
    <w:p w14:paraId="61C64A2C" w14:textId="77777777" w:rsidR="00A85110" w:rsidRDefault="00A85110">
      <w:pPr>
        <w:spacing w:line="276" w:lineRule="auto"/>
        <w:jc w:val="center"/>
        <w:rPr>
          <w:b/>
          <w:bCs/>
          <w:sz w:val="16"/>
        </w:rPr>
      </w:pPr>
    </w:p>
    <w:p w14:paraId="0F1871B9" w14:textId="77777777" w:rsidR="00A85110" w:rsidRDefault="00A85110">
      <w:pPr>
        <w:rPr>
          <w:b/>
          <w:bCs/>
          <w:sz w:val="26"/>
        </w:rPr>
      </w:pPr>
    </w:p>
    <w:p w14:paraId="37CF83B9" w14:textId="2CA730FE" w:rsidR="00A85110" w:rsidRDefault="00E00ED7">
      <w:pPr>
        <w:pStyle w:val="2"/>
        <w:rPr>
          <w:i/>
        </w:rPr>
      </w:pPr>
      <w:r>
        <w:t xml:space="preserve">О порядке хранения, передачи и уничтожения по истечении сроков хранения документов, связанных с подготовкой и проведением предварительного голосования по кандидатурам для последующего выдвижения от Партии «ЕДИНАЯ РОССИЯ» кандидатами в </w:t>
      </w:r>
      <w:r w:rsidR="00371294" w:rsidRPr="008A7C99">
        <w:rPr>
          <w:bCs/>
          <w:szCs w:val="26"/>
        </w:rPr>
        <w:t xml:space="preserve">депутаты </w:t>
      </w:r>
      <w:r w:rsidR="00371294" w:rsidRPr="00371294">
        <w:rPr>
          <w:szCs w:val="26"/>
        </w:rPr>
        <w:t>Ульяновской Городской Думы седьмого созыва</w:t>
      </w:r>
    </w:p>
    <w:p w14:paraId="2EFD2EEB" w14:textId="77777777" w:rsidR="00A85110" w:rsidRDefault="00E00ED7">
      <w:pPr>
        <w:pStyle w:val="2"/>
        <w:rPr>
          <w:bCs/>
          <w:i/>
          <w:sz w:val="18"/>
          <w:szCs w:val="18"/>
        </w:rPr>
      </w:pPr>
      <w:r>
        <w:tab/>
      </w:r>
      <w:r>
        <w:rPr>
          <w:bCs/>
          <w:i/>
          <w:sz w:val="18"/>
          <w:szCs w:val="18"/>
        </w:rPr>
        <w:t xml:space="preserve">                                                  </w:t>
      </w:r>
    </w:p>
    <w:p w14:paraId="41FDB7A0" w14:textId="49A0C5DC" w:rsidR="00A85110" w:rsidRDefault="00E00ED7">
      <w:pPr>
        <w:pStyle w:val="afa"/>
        <w:ind w:left="0" w:firstLine="567"/>
        <w:jc w:val="both"/>
        <w:rPr>
          <w:sz w:val="26"/>
        </w:rPr>
      </w:pPr>
      <w:r>
        <w:rPr>
          <w:sz w:val="26"/>
        </w:rPr>
        <w:t xml:space="preserve">В соответствии с подпунктом 18 пункта 10 статьи 10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</w:rPr>
        <w:t>«ЕДИНАЯ РОССИЯ»</w:t>
      </w:r>
      <w:r>
        <w:rPr>
          <w:sz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 w:rsidR="00D75D68">
        <w:rPr>
          <w:bCs/>
          <w:sz w:val="26"/>
          <w:szCs w:val="26"/>
        </w:rPr>
        <w:t xml:space="preserve">Ульяновский Организационный комитет по проведению предварительного голосования по кандидатурам для последующего выдвижения от Партии </w:t>
      </w:r>
      <w:r w:rsidR="00D75D68">
        <w:rPr>
          <w:b/>
          <w:bCs/>
          <w:sz w:val="26"/>
          <w:szCs w:val="26"/>
        </w:rPr>
        <w:t>«ЕДИНАЯ РОССИЯ»</w:t>
      </w:r>
      <w:r w:rsidR="00D75D68">
        <w:rPr>
          <w:bCs/>
          <w:sz w:val="26"/>
          <w:szCs w:val="26"/>
        </w:rPr>
        <w:t xml:space="preserve"> </w:t>
      </w:r>
      <w:r w:rsidR="00D75D68">
        <w:rPr>
          <w:sz w:val="26"/>
          <w:szCs w:val="26"/>
        </w:rPr>
        <w:t xml:space="preserve">кандидатами в депутаты Ульяновской Городской Думы седьмого созыва </w:t>
      </w:r>
      <w:r w:rsidR="00D75D68">
        <w:rPr>
          <w:b/>
          <w:bCs/>
          <w:sz w:val="26"/>
        </w:rPr>
        <w:t>РЕШИЛ</w:t>
      </w:r>
      <w:r w:rsidR="00D75D68">
        <w:rPr>
          <w:sz w:val="26"/>
        </w:rPr>
        <w:t>:</w:t>
      </w:r>
    </w:p>
    <w:p w14:paraId="3D7A4F30" w14:textId="77777777" w:rsidR="00A85110" w:rsidRDefault="00A85110">
      <w:pPr>
        <w:pStyle w:val="afa"/>
        <w:ind w:left="567"/>
        <w:jc w:val="both"/>
        <w:rPr>
          <w:sz w:val="26"/>
        </w:rPr>
      </w:pPr>
    </w:p>
    <w:p w14:paraId="183CCB04" w14:textId="1B0FAF49" w:rsidR="00A85110" w:rsidRDefault="00E00ED7">
      <w:pPr>
        <w:pStyle w:val="afa"/>
        <w:numPr>
          <w:ilvl w:val="0"/>
          <w:numId w:val="1"/>
        </w:numPr>
        <w:tabs>
          <w:tab w:val="clear" w:pos="720"/>
          <w:tab w:val="left" w:pos="9639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Определить порядок хранения, передачи и уничтожения по истечении сроков хранения документов, связанных с подготовкой и проведением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кандидатами в </w:t>
      </w:r>
      <w:r w:rsidR="00371294" w:rsidRPr="008A7C99">
        <w:rPr>
          <w:sz w:val="26"/>
          <w:szCs w:val="26"/>
        </w:rPr>
        <w:t>Ульяновской Городской Думы седьмого созыва</w:t>
      </w:r>
      <w:r>
        <w:rPr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к настоящему решению.</w:t>
      </w:r>
    </w:p>
    <w:p w14:paraId="6F45257A" w14:textId="3DD78A31" w:rsidR="00A85110" w:rsidRDefault="00E00ED7">
      <w:pPr>
        <w:pStyle w:val="afa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исполнения настоящего решения возложить на </w:t>
      </w:r>
      <w:r w:rsidR="00371294" w:rsidRPr="008A7C99">
        <w:rPr>
          <w:sz w:val="26"/>
          <w:szCs w:val="26"/>
        </w:rPr>
        <w:t xml:space="preserve">Председателя Организационного комитета </w:t>
      </w:r>
      <w:proofErr w:type="spellStart"/>
      <w:r w:rsidR="00371294" w:rsidRPr="008A7C99">
        <w:rPr>
          <w:sz w:val="26"/>
          <w:szCs w:val="26"/>
        </w:rPr>
        <w:t>Камеко</w:t>
      </w:r>
      <w:proofErr w:type="spellEnd"/>
      <w:r w:rsidR="00371294" w:rsidRPr="008A7C99">
        <w:rPr>
          <w:sz w:val="26"/>
          <w:szCs w:val="26"/>
        </w:rPr>
        <w:t xml:space="preserve"> Владимира </w:t>
      </w:r>
      <w:proofErr w:type="gramStart"/>
      <w:r w:rsidR="00371294" w:rsidRPr="008A7C99">
        <w:rPr>
          <w:sz w:val="26"/>
          <w:szCs w:val="26"/>
        </w:rPr>
        <w:t>Николаевича</w:t>
      </w:r>
      <w:r w:rsidR="00371294" w:rsidRPr="008A7C99">
        <w:rPr>
          <w:sz w:val="26"/>
        </w:rPr>
        <w:t>.</w:t>
      </w:r>
      <w:r w:rsidR="00371294" w:rsidRPr="008A7C99">
        <w:rPr>
          <w:sz w:val="26"/>
          <w:vertAlign w:val="superscript"/>
        </w:rPr>
        <w:t xml:space="preserve">   </w:t>
      </w:r>
      <w:proofErr w:type="gramEnd"/>
      <w:r w:rsidR="00371294" w:rsidRPr="008A7C99">
        <w:rPr>
          <w:sz w:val="26"/>
          <w:vertAlign w:val="superscript"/>
        </w:rPr>
        <w:t xml:space="preserve">                                                              </w:t>
      </w:r>
      <w:r>
        <w:rPr>
          <w:i/>
          <w:sz w:val="26"/>
          <w:szCs w:val="26"/>
        </w:rPr>
        <w:t xml:space="preserve">. </w:t>
      </w:r>
    </w:p>
    <w:p w14:paraId="4ABBAF08" w14:textId="77777777" w:rsidR="00A85110" w:rsidRDefault="00A85110">
      <w:pPr>
        <w:spacing w:before="120" w:after="120"/>
        <w:ind w:left="567" w:hanging="567"/>
        <w:jc w:val="both"/>
        <w:rPr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85110" w14:paraId="125237A5" w14:textId="77777777">
        <w:tc>
          <w:tcPr>
            <w:tcW w:w="9498" w:type="dxa"/>
            <w:gridSpan w:val="2"/>
          </w:tcPr>
          <w:p w14:paraId="1D36AD89" w14:textId="77777777" w:rsidR="00A85110" w:rsidRDefault="00E00ED7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55AC1C43" w14:textId="7263A005" w:rsidR="00A85110" w:rsidRDefault="00E00ED7" w:rsidP="00371294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</w:t>
            </w:r>
            <w:r w:rsidR="00371294"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71294" w:rsidRPr="008A7C99">
              <w:rPr>
                <w:b/>
                <w:iCs/>
                <w:sz w:val="26"/>
                <w:szCs w:val="26"/>
              </w:rPr>
              <w:t xml:space="preserve">В.Н. </w:t>
            </w:r>
            <w:proofErr w:type="spellStart"/>
            <w:r w:rsidR="00371294" w:rsidRPr="008A7C99">
              <w:rPr>
                <w:b/>
                <w:iCs/>
                <w:sz w:val="26"/>
                <w:szCs w:val="26"/>
              </w:rPr>
              <w:t>Камеко</w:t>
            </w:r>
            <w:proofErr w:type="spellEnd"/>
          </w:p>
        </w:tc>
        <w:tc>
          <w:tcPr>
            <w:tcW w:w="240" w:type="dxa"/>
          </w:tcPr>
          <w:p w14:paraId="46C518B8" w14:textId="77777777" w:rsidR="00A85110" w:rsidRDefault="00A8511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85110" w14:paraId="048142AC" w14:textId="77777777">
        <w:tc>
          <w:tcPr>
            <w:tcW w:w="1829" w:type="dxa"/>
          </w:tcPr>
          <w:p w14:paraId="772D5E86" w14:textId="77777777" w:rsidR="00A85110" w:rsidRDefault="00A85110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2290339E" w14:textId="72FEDE84" w:rsidR="00A85110" w:rsidRDefault="00E00ED7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1118EE79" w14:textId="77777777" w:rsidR="00A85110" w:rsidRDefault="00A85110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6DE76220" w14:textId="77777777" w:rsidR="00A85110" w:rsidRDefault="00E00ED7">
      <w:pPr>
        <w:rPr>
          <w:sz w:val="26"/>
          <w:szCs w:val="26"/>
        </w:rPr>
      </w:pPr>
      <w:r>
        <w:rPr>
          <w:sz w:val="26"/>
          <w:szCs w:val="26"/>
        </w:rPr>
        <w:br w:type="page" w:clear="all"/>
      </w:r>
    </w:p>
    <w:p w14:paraId="60AC54D1" w14:textId="77777777" w:rsidR="00A85110" w:rsidRDefault="00A85110">
      <w:pPr>
        <w:ind w:left="720"/>
        <w:jc w:val="both"/>
        <w:rPr>
          <w:bCs/>
          <w:i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6133"/>
      </w:tblGrid>
      <w:tr w:rsidR="00A85110" w14:paraId="0DECC404" w14:textId="77777777">
        <w:tc>
          <w:tcPr>
            <w:tcW w:w="3681" w:type="dxa"/>
          </w:tcPr>
          <w:p w14:paraId="4E3EC50B" w14:textId="77777777" w:rsidR="00A85110" w:rsidRDefault="00A85110">
            <w:pPr>
              <w:pStyle w:val="aff1"/>
              <w:tabs>
                <w:tab w:val="left" w:pos="993"/>
              </w:tabs>
              <w:spacing w:after="0" w:line="276" w:lineRule="auto"/>
              <w:ind w:right="282"/>
              <w:rPr>
                <w:bCs/>
                <w:sz w:val="26"/>
                <w:szCs w:val="26"/>
              </w:rPr>
            </w:pPr>
          </w:p>
        </w:tc>
        <w:tc>
          <w:tcPr>
            <w:tcW w:w="6231" w:type="dxa"/>
          </w:tcPr>
          <w:p w14:paraId="591A1F25" w14:textId="77777777" w:rsidR="00A85110" w:rsidRPr="00371294" w:rsidRDefault="00E00ED7">
            <w:pPr>
              <w:pStyle w:val="aff1"/>
              <w:tabs>
                <w:tab w:val="left" w:pos="993"/>
              </w:tabs>
              <w:spacing w:after="0" w:line="276" w:lineRule="auto"/>
              <w:ind w:right="282"/>
              <w:rPr>
                <w:sz w:val="22"/>
                <w:szCs w:val="22"/>
              </w:rPr>
            </w:pPr>
            <w:r w:rsidRPr="00371294">
              <w:rPr>
                <w:bCs/>
                <w:sz w:val="22"/>
                <w:szCs w:val="22"/>
              </w:rPr>
              <w:t xml:space="preserve">Приложение к решению </w:t>
            </w:r>
          </w:p>
          <w:p w14:paraId="5A29BAB6" w14:textId="17625EE9" w:rsidR="00A85110" w:rsidRDefault="00371294">
            <w:pPr>
              <w:pStyle w:val="aff1"/>
              <w:tabs>
                <w:tab w:val="left" w:pos="993"/>
              </w:tabs>
              <w:spacing w:after="0" w:line="276" w:lineRule="auto"/>
              <w:ind w:right="282"/>
              <w:rPr>
                <w:sz w:val="22"/>
                <w:szCs w:val="22"/>
              </w:rPr>
            </w:pPr>
            <w:r w:rsidRPr="00371294">
              <w:rPr>
                <w:bCs/>
                <w:sz w:val="22"/>
                <w:szCs w:val="22"/>
              </w:rPr>
              <w:t xml:space="preserve">Ульяновского </w:t>
            </w:r>
            <w:r w:rsidR="00E00ED7" w:rsidRPr="00371294">
              <w:rPr>
                <w:bCs/>
                <w:sz w:val="22"/>
                <w:szCs w:val="22"/>
              </w:rPr>
              <w:t xml:space="preserve">Организационного комитета по проведению предварительного голосования по кандидатурам для последующего выдвижения от Партии </w:t>
            </w:r>
            <w:r w:rsidR="00E00ED7" w:rsidRPr="00371294">
              <w:rPr>
                <w:b/>
                <w:bCs/>
                <w:sz w:val="22"/>
                <w:szCs w:val="22"/>
              </w:rPr>
              <w:t>«ЕДИНАЯ РОССИЯ»</w:t>
            </w:r>
            <w:r w:rsidR="00E00ED7" w:rsidRPr="00371294">
              <w:rPr>
                <w:bCs/>
                <w:sz w:val="22"/>
                <w:szCs w:val="22"/>
              </w:rPr>
              <w:t xml:space="preserve"> кандидатами в депутаты </w:t>
            </w:r>
            <w:r w:rsidRPr="00371294">
              <w:rPr>
                <w:bCs/>
                <w:sz w:val="22"/>
                <w:szCs w:val="22"/>
              </w:rPr>
              <w:t xml:space="preserve">Ульяновской Городской Думы седьмого созыва </w:t>
            </w:r>
            <w:r w:rsidR="00E00ED7" w:rsidRPr="00371294">
              <w:rPr>
                <w:bCs/>
                <w:sz w:val="22"/>
                <w:szCs w:val="22"/>
              </w:rPr>
              <w:t>от 0</w:t>
            </w:r>
            <w:r w:rsidRPr="00371294">
              <w:rPr>
                <w:bCs/>
                <w:sz w:val="22"/>
                <w:szCs w:val="22"/>
              </w:rPr>
              <w:t>3</w:t>
            </w:r>
            <w:r w:rsidR="00E00ED7" w:rsidRPr="00371294">
              <w:rPr>
                <w:bCs/>
                <w:sz w:val="22"/>
                <w:szCs w:val="22"/>
              </w:rPr>
              <w:t xml:space="preserve"> </w:t>
            </w:r>
            <w:r w:rsidRPr="00371294">
              <w:rPr>
                <w:bCs/>
                <w:sz w:val="22"/>
                <w:szCs w:val="22"/>
              </w:rPr>
              <w:t>марта</w:t>
            </w:r>
            <w:r w:rsidR="00E00ED7" w:rsidRPr="00371294">
              <w:rPr>
                <w:bCs/>
                <w:sz w:val="22"/>
                <w:szCs w:val="22"/>
              </w:rPr>
              <w:t xml:space="preserve"> 20</w:t>
            </w:r>
            <w:r w:rsidRPr="00371294">
              <w:rPr>
                <w:bCs/>
                <w:sz w:val="22"/>
                <w:szCs w:val="22"/>
              </w:rPr>
              <w:t>25</w:t>
            </w:r>
            <w:r w:rsidR="00E00ED7" w:rsidRPr="00371294">
              <w:rPr>
                <w:bCs/>
                <w:sz w:val="22"/>
                <w:szCs w:val="22"/>
              </w:rPr>
              <w:t xml:space="preserve"> года</w:t>
            </w:r>
            <w:r w:rsidR="00E00ED7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4F289682" w14:textId="77777777" w:rsidR="00A85110" w:rsidRDefault="00A85110">
      <w:pPr>
        <w:ind w:left="720"/>
        <w:jc w:val="both"/>
        <w:rPr>
          <w:bCs/>
          <w:i/>
          <w:sz w:val="26"/>
          <w:szCs w:val="26"/>
        </w:rPr>
      </w:pPr>
    </w:p>
    <w:p w14:paraId="6322D6E3" w14:textId="77777777" w:rsidR="00A85110" w:rsidRDefault="00A85110">
      <w:pPr>
        <w:ind w:left="720"/>
        <w:jc w:val="both"/>
        <w:rPr>
          <w:sz w:val="26"/>
          <w:szCs w:val="26"/>
        </w:rPr>
      </w:pPr>
    </w:p>
    <w:p w14:paraId="4A9A9E40" w14:textId="77777777" w:rsidR="00A85110" w:rsidRDefault="00E00ED7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ПОРЯДОК</w:t>
      </w:r>
    </w:p>
    <w:p w14:paraId="28B5EAA6" w14:textId="1AB1A563" w:rsidR="00A85110" w:rsidRDefault="00E00ED7">
      <w:pPr>
        <w:jc w:val="center"/>
        <w:rPr>
          <w:b/>
          <w:bCs/>
          <w:i/>
          <w:sz w:val="26"/>
          <w:szCs w:val="26"/>
        </w:rPr>
      </w:pPr>
      <w:r>
        <w:rPr>
          <w:b/>
          <w:sz w:val="26"/>
          <w:szCs w:val="26"/>
        </w:rPr>
        <w:t xml:space="preserve">хранения, передачи и уничтожения по истечении сроков хранения документов, связанных с подготовкой и проведением предварительного голосования по кандидатурам для последующего выдвижения от Партии «ЕДИНАЯ РОССИЯ» </w:t>
      </w:r>
      <w:r>
        <w:rPr>
          <w:b/>
          <w:bCs/>
          <w:sz w:val="26"/>
          <w:szCs w:val="26"/>
        </w:rPr>
        <w:t>кандидатами </w:t>
      </w:r>
      <w:r w:rsidR="00371294" w:rsidRPr="008A7C99">
        <w:rPr>
          <w:b/>
          <w:bCs/>
          <w:sz w:val="26"/>
          <w:szCs w:val="26"/>
        </w:rPr>
        <w:t>депутаты Ульяновской Городской Думы седьмого созыва</w:t>
      </w:r>
    </w:p>
    <w:p w14:paraId="65F79D45" w14:textId="77777777" w:rsidR="00A85110" w:rsidRDefault="00A85110">
      <w:pPr>
        <w:jc w:val="center"/>
        <w:rPr>
          <w:b/>
          <w:sz w:val="26"/>
          <w:szCs w:val="26"/>
        </w:rPr>
      </w:pPr>
    </w:p>
    <w:p w14:paraId="67595E65" w14:textId="001071C6" w:rsidR="00A85110" w:rsidRDefault="00E00ED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Хранение документов, связанных с подготовкой и проведением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кандидатами в депутаты</w:t>
      </w:r>
      <w:r w:rsidR="00371294" w:rsidRPr="008A7C99">
        <w:rPr>
          <w:b/>
          <w:bCs/>
          <w:sz w:val="26"/>
          <w:szCs w:val="26"/>
        </w:rPr>
        <w:t xml:space="preserve"> </w:t>
      </w:r>
      <w:r w:rsidR="00371294" w:rsidRPr="00371294">
        <w:rPr>
          <w:sz w:val="26"/>
          <w:szCs w:val="26"/>
        </w:rPr>
        <w:t>Ульяновской Городской Думы седьмого созыва</w:t>
      </w:r>
      <w:r w:rsidR="003712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документы предварительного голосования) осуществляется до принятия решения соответствующей избирательной комиссией о регистрации кандидатами в </w:t>
      </w:r>
      <w:r w:rsidRPr="00371294">
        <w:rPr>
          <w:sz w:val="26"/>
          <w:szCs w:val="26"/>
        </w:rPr>
        <w:t>депутаты</w:t>
      </w:r>
      <w:r w:rsidR="00371294" w:rsidRPr="00371294">
        <w:rPr>
          <w:sz w:val="26"/>
          <w:szCs w:val="26"/>
        </w:rPr>
        <w:t xml:space="preserve"> Ульяновской Городской Думы седьмого созыва</w:t>
      </w:r>
      <w:r w:rsidRPr="00371294">
        <w:rPr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Организацию хранения документов предварительного голосования, в том числе сводных данных об итогах электронного голосования, осуществляет Региональный исполнительный комитет соответствующего регионального отделения Партии (далее – Региональный исполнительный комитет). </w:t>
      </w:r>
    </w:p>
    <w:p w14:paraId="6A872BF8" w14:textId="77777777" w:rsidR="00A85110" w:rsidRDefault="00E00ED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2) Ответственность за обеспечение сохранности документов предварительного голосования несет Руководитель Регионального исполнительного комитета или временно исполняющий обязанности Руководителя Регионального исполнительного комитета.</w:t>
      </w:r>
    </w:p>
    <w:p w14:paraId="5EAEBCC8" w14:textId="77777777" w:rsidR="00A85110" w:rsidRDefault="00E00ED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3) Передача документов предварительного голосования на хранение в Региональный исполнительный комитет осуществляется по акту приема-передачи, который подписывается председателем Организационного комитета и Руководителем Регионального исполнительного комитета (временно исполняющим обязанности Руководителя Регионального исполнительного комитета).</w:t>
      </w:r>
    </w:p>
    <w:p w14:paraId="708D2FE0" w14:textId="77777777" w:rsidR="00A85110" w:rsidRDefault="00E00ED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4) По истечении сроков хранения документы предварительного голосования подлежат уничтожению в присутствии Руководителя Регионального исполнительного комитета (временно исполняющего обязанности Руководителя Регионального исполнительного комитета). </w:t>
      </w:r>
    </w:p>
    <w:p w14:paraId="7372A1CD" w14:textId="77777777" w:rsidR="00A85110" w:rsidRDefault="00E00ED7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5) Факт уничтожения документов фиксируется в соответствующем акте, который подписывается Руководителем Регионального исполнительного комитета (временно исполняющим обязанности Руководителя Регионального исполнительного комитета) и работниками Регионального исполнительного комитета, принимавшими участие в процедуре уничтожения.</w:t>
      </w:r>
    </w:p>
    <w:sectPr w:rsidR="00A85110">
      <w:pgSz w:w="11906" w:h="16838"/>
      <w:pgMar w:top="709" w:right="737" w:bottom="25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A5C33" w14:textId="77777777" w:rsidR="00552CA9" w:rsidRDefault="00552CA9">
      <w:r>
        <w:separator/>
      </w:r>
    </w:p>
  </w:endnote>
  <w:endnote w:type="continuationSeparator" w:id="0">
    <w:p w14:paraId="1DCDECD0" w14:textId="77777777" w:rsidR="00552CA9" w:rsidRDefault="005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FDDC" w14:textId="77777777" w:rsidR="00552CA9" w:rsidRDefault="00552CA9">
      <w:r>
        <w:separator/>
      </w:r>
    </w:p>
  </w:footnote>
  <w:footnote w:type="continuationSeparator" w:id="0">
    <w:p w14:paraId="3123EB93" w14:textId="77777777" w:rsidR="00552CA9" w:rsidRDefault="00552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C1A"/>
    <w:multiLevelType w:val="hybridMultilevel"/>
    <w:tmpl w:val="A0CE8236"/>
    <w:lvl w:ilvl="0" w:tplc="CCCC6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C73856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045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C9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0F8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ABE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8F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AD7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03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93BB1"/>
    <w:multiLevelType w:val="hybridMultilevel"/>
    <w:tmpl w:val="79B69B40"/>
    <w:lvl w:ilvl="0" w:tplc="5802C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B96F8E0">
      <w:start w:val="1"/>
      <w:numFmt w:val="lowerLetter"/>
      <w:lvlText w:val="%2."/>
      <w:lvlJc w:val="left"/>
      <w:pPr>
        <w:ind w:left="1647" w:hanging="360"/>
      </w:pPr>
    </w:lvl>
    <w:lvl w:ilvl="2" w:tplc="34A6300C">
      <w:start w:val="1"/>
      <w:numFmt w:val="lowerRoman"/>
      <w:lvlText w:val="%3."/>
      <w:lvlJc w:val="right"/>
      <w:pPr>
        <w:ind w:left="2367" w:hanging="180"/>
      </w:pPr>
    </w:lvl>
    <w:lvl w:ilvl="3" w:tplc="842AC46E">
      <w:start w:val="1"/>
      <w:numFmt w:val="decimal"/>
      <w:lvlText w:val="%4."/>
      <w:lvlJc w:val="left"/>
      <w:pPr>
        <w:ind w:left="3087" w:hanging="360"/>
      </w:pPr>
    </w:lvl>
    <w:lvl w:ilvl="4" w:tplc="278ED604">
      <w:start w:val="1"/>
      <w:numFmt w:val="lowerLetter"/>
      <w:lvlText w:val="%5."/>
      <w:lvlJc w:val="left"/>
      <w:pPr>
        <w:ind w:left="3807" w:hanging="360"/>
      </w:pPr>
    </w:lvl>
    <w:lvl w:ilvl="5" w:tplc="FCBC7F26">
      <w:start w:val="1"/>
      <w:numFmt w:val="lowerRoman"/>
      <w:lvlText w:val="%6."/>
      <w:lvlJc w:val="right"/>
      <w:pPr>
        <w:ind w:left="4527" w:hanging="180"/>
      </w:pPr>
    </w:lvl>
    <w:lvl w:ilvl="6" w:tplc="71ECCB5E">
      <w:start w:val="1"/>
      <w:numFmt w:val="decimal"/>
      <w:lvlText w:val="%7."/>
      <w:lvlJc w:val="left"/>
      <w:pPr>
        <w:ind w:left="5247" w:hanging="360"/>
      </w:pPr>
    </w:lvl>
    <w:lvl w:ilvl="7" w:tplc="8C4490D2">
      <w:start w:val="1"/>
      <w:numFmt w:val="lowerLetter"/>
      <w:lvlText w:val="%8."/>
      <w:lvlJc w:val="left"/>
      <w:pPr>
        <w:ind w:left="5967" w:hanging="360"/>
      </w:pPr>
    </w:lvl>
    <w:lvl w:ilvl="8" w:tplc="73167516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DD6DF2"/>
    <w:multiLevelType w:val="hybridMultilevel"/>
    <w:tmpl w:val="4BE29068"/>
    <w:lvl w:ilvl="0" w:tplc="4D74B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EC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A8C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23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81C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86D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902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1C8A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66F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439BD"/>
    <w:multiLevelType w:val="hybridMultilevel"/>
    <w:tmpl w:val="729C631C"/>
    <w:lvl w:ilvl="0" w:tplc="B5180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6"/>
        <w:szCs w:val="26"/>
        <w:vertAlign w:val="baseline"/>
      </w:rPr>
    </w:lvl>
    <w:lvl w:ilvl="1" w:tplc="6B0627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CB8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E6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F45B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8EC2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0A4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D85A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43A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53F69"/>
    <w:multiLevelType w:val="hybridMultilevel"/>
    <w:tmpl w:val="A9360D14"/>
    <w:lvl w:ilvl="0" w:tplc="F804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2A45B8">
      <w:start w:val="1"/>
      <w:numFmt w:val="lowerLetter"/>
      <w:lvlText w:val="%2."/>
      <w:lvlJc w:val="left"/>
      <w:pPr>
        <w:ind w:left="1440" w:hanging="360"/>
      </w:pPr>
    </w:lvl>
    <w:lvl w:ilvl="2" w:tplc="0FE8AE5E">
      <w:start w:val="1"/>
      <w:numFmt w:val="lowerRoman"/>
      <w:lvlText w:val="%3."/>
      <w:lvlJc w:val="right"/>
      <w:pPr>
        <w:ind w:left="2160" w:hanging="180"/>
      </w:pPr>
    </w:lvl>
    <w:lvl w:ilvl="3" w:tplc="CB3AF432">
      <w:start w:val="1"/>
      <w:numFmt w:val="decimal"/>
      <w:lvlText w:val="%4."/>
      <w:lvlJc w:val="left"/>
      <w:pPr>
        <w:ind w:left="2880" w:hanging="360"/>
      </w:pPr>
    </w:lvl>
    <w:lvl w:ilvl="4" w:tplc="BEB4A24A">
      <w:start w:val="1"/>
      <w:numFmt w:val="lowerLetter"/>
      <w:lvlText w:val="%5."/>
      <w:lvlJc w:val="left"/>
      <w:pPr>
        <w:ind w:left="3600" w:hanging="360"/>
      </w:pPr>
    </w:lvl>
    <w:lvl w:ilvl="5" w:tplc="5A025B82">
      <w:start w:val="1"/>
      <w:numFmt w:val="lowerRoman"/>
      <w:lvlText w:val="%6."/>
      <w:lvlJc w:val="right"/>
      <w:pPr>
        <w:ind w:left="4320" w:hanging="180"/>
      </w:pPr>
    </w:lvl>
    <w:lvl w:ilvl="6" w:tplc="17F680C6">
      <w:start w:val="1"/>
      <w:numFmt w:val="decimal"/>
      <w:lvlText w:val="%7."/>
      <w:lvlJc w:val="left"/>
      <w:pPr>
        <w:ind w:left="5040" w:hanging="360"/>
      </w:pPr>
    </w:lvl>
    <w:lvl w:ilvl="7" w:tplc="C890C2E8">
      <w:start w:val="1"/>
      <w:numFmt w:val="lowerLetter"/>
      <w:lvlText w:val="%8."/>
      <w:lvlJc w:val="left"/>
      <w:pPr>
        <w:ind w:left="5760" w:hanging="360"/>
      </w:pPr>
    </w:lvl>
    <w:lvl w:ilvl="8" w:tplc="D18EBE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6860"/>
    <w:multiLevelType w:val="hybridMultilevel"/>
    <w:tmpl w:val="D67040F2"/>
    <w:lvl w:ilvl="0" w:tplc="F85A2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0D5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44C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AE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220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FEE6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CC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83E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6AFF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433EB7"/>
    <w:multiLevelType w:val="hybridMultilevel"/>
    <w:tmpl w:val="7CC04858"/>
    <w:lvl w:ilvl="0" w:tplc="A65A7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95891CA">
      <w:start w:val="1"/>
      <w:numFmt w:val="lowerLetter"/>
      <w:lvlText w:val="%2."/>
      <w:lvlJc w:val="left"/>
      <w:pPr>
        <w:ind w:left="1800" w:hanging="360"/>
      </w:pPr>
    </w:lvl>
    <w:lvl w:ilvl="2" w:tplc="9B6022CE">
      <w:start w:val="1"/>
      <w:numFmt w:val="lowerRoman"/>
      <w:lvlText w:val="%3."/>
      <w:lvlJc w:val="right"/>
      <w:pPr>
        <w:ind w:left="2520" w:hanging="180"/>
      </w:pPr>
    </w:lvl>
    <w:lvl w:ilvl="3" w:tplc="BFAA59FA">
      <w:start w:val="1"/>
      <w:numFmt w:val="decimal"/>
      <w:lvlText w:val="%4."/>
      <w:lvlJc w:val="left"/>
      <w:pPr>
        <w:ind w:left="3240" w:hanging="360"/>
      </w:pPr>
    </w:lvl>
    <w:lvl w:ilvl="4" w:tplc="65E80B86">
      <w:start w:val="1"/>
      <w:numFmt w:val="lowerLetter"/>
      <w:lvlText w:val="%5."/>
      <w:lvlJc w:val="left"/>
      <w:pPr>
        <w:ind w:left="3960" w:hanging="360"/>
      </w:pPr>
    </w:lvl>
    <w:lvl w:ilvl="5" w:tplc="8FBE070E">
      <w:start w:val="1"/>
      <w:numFmt w:val="lowerRoman"/>
      <w:lvlText w:val="%6."/>
      <w:lvlJc w:val="right"/>
      <w:pPr>
        <w:ind w:left="4680" w:hanging="180"/>
      </w:pPr>
    </w:lvl>
    <w:lvl w:ilvl="6" w:tplc="04B621EA">
      <w:start w:val="1"/>
      <w:numFmt w:val="decimal"/>
      <w:lvlText w:val="%7."/>
      <w:lvlJc w:val="left"/>
      <w:pPr>
        <w:ind w:left="5400" w:hanging="360"/>
      </w:pPr>
    </w:lvl>
    <w:lvl w:ilvl="7" w:tplc="4FCCD4DC">
      <w:start w:val="1"/>
      <w:numFmt w:val="lowerLetter"/>
      <w:lvlText w:val="%8."/>
      <w:lvlJc w:val="left"/>
      <w:pPr>
        <w:ind w:left="6120" w:hanging="360"/>
      </w:pPr>
    </w:lvl>
    <w:lvl w:ilvl="8" w:tplc="AC887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3923C0"/>
    <w:multiLevelType w:val="hybridMultilevel"/>
    <w:tmpl w:val="48B47FCA"/>
    <w:lvl w:ilvl="0" w:tplc="E800D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015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86B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81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EF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41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4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A07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89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63B67"/>
    <w:multiLevelType w:val="hybridMultilevel"/>
    <w:tmpl w:val="5D12D7EC"/>
    <w:lvl w:ilvl="0" w:tplc="F072D29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0BA57D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976D97A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F4E52A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426E03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FE468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D30802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95497B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A06856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4F957E6"/>
    <w:multiLevelType w:val="hybridMultilevel"/>
    <w:tmpl w:val="AE220358"/>
    <w:lvl w:ilvl="0" w:tplc="A6CEB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648568A">
      <w:start w:val="1"/>
      <w:numFmt w:val="lowerLetter"/>
      <w:lvlText w:val="%2."/>
      <w:lvlJc w:val="left"/>
      <w:pPr>
        <w:ind w:left="1800" w:hanging="360"/>
      </w:pPr>
    </w:lvl>
    <w:lvl w:ilvl="2" w:tplc="770474D4">
      <w:start w:val="1"/>
      <w:numFmt w:val="lowerRoman"/>
      <w:lvlText w:val="%3."/>
      <w:lvlJc w:val="right"/>
      <w:pPr>
        <w:ind w:left="2520" w:hanging="180"/>
      </w:pPr>
    </w:lvl>
    <w:lvl w:ilvl="3" w:tplc="7332A22C">
      <w:start w:val="1"/>
      <w:numFmt w:val="decimal"/>
      <w:lvlText w:val="%4."/>
      <w:lvlJc w:val="left"/>
      <w:pPr>
        <w:ind w:left="3240" w:hanging="360"/>
      </w:pPr>
    </w:lvl>
    <w:lvl w:ilvl="4" w:tplc="DDDCD2CE">
      <w:start w:val="1"/>
      <w:numFmt w:val="lowerLetter"/>
      <w:lvlText w:val="%5."/>
      <w:lvlJc w:val="left"/>
      <w:pPr>
        <w:ind w:left="3960" w:hanging="360"/>
      </w:pPr>
    </w:lvl>
    <w:lvl w:ilvl="5" w:tplc="CA220D2E">
      <w:start w:val="1"/>
      <w:numFmt w:val="lowerRoman"/>
      <w:lvlText w:val="%6."/>
      <w:lvlJc w:val="right"/>
      <w:pPr>
        <w:ind w:left="4680" w:hanging="180"/>
      </w:pPr>
    </w:lvl>
    <w:lvl w:ilvl="6" w:tplc="054EF3BC">
      <w:start w:val="1"/>
      <w:numFmt w:val="decimal"/>
      <w:lvlText w:val="%7."/>
      <w:lvlJc w:val="left"/>
      <w:pPr>
        <w:ind w:left="5400" w:hanging="360"/>
      </w:pPr>
    </w:lvl>
    <w:lvl w:ilvl="7" w:tplc="0F20BEF4">
      <w:start w:val="1"/>
      <w:numFmt w:val="lowerLetter"/>
      <w:lvlText w:val="%8."/>
      <w:lvlJc w:val="left"/>
      <w:pPr>
        <w:ind w:left="6120" w:hanging="360"/>
      </w:pPr>
    </w:lvl>
    <w:lvl w:ilvl="8" w:tplc="0DCA6B9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16E60"/>
    <w:multiLevelType w:val="hybridMultilevel"/>
    <w:tmpl w:val="48EE3970"/>
    <w:lvl w:ilvl="0" w:tplc="0406A204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FF3C577A">
      <w:start w:val="1"/>
      <w:numFmt w:val="lowerLetter"/>
      <w:lvlText w:val="%2."/>
      <w:lvlJc w:val="left"/>
      <w:pPr>
        <w:ind w:left="1980" w:hanging="360"/>
      </w:pPr>
    </w:lvl>
    <w:lvl w:ilvl="2" w:tplc="3B884314">
      <w:start w:val="1"/>
      <w:numFmt w:val="lowerRoman"/>
      <w:lvlText w:val="%3."/>
      <w:lvlJc w:val="right"/>
      <w:pPr>
        <w:ind w:left="2700" w:hanging="180"/>
      </w:pPr>
    </w:lvl>
    <w:lvl w:ilvl="3" w:tplc="DD465E6C">
      <w:start w:val="1"/>
      <w:numFmt w:val="decimal"/>
      <w:lvlText w:val="%4."/>
      <w:lvlJc w:val="left"/>
      <w:pPr>
        <w:ind w:left="3420" w:hanging="360"/>
      </w:pPr>
    </w:lvl>
    <w:lvl w:ilvl="4" w:tplc="EB780BBE">
      <w:start w:val="1"/>
      <w:numFmt w:val="lowerLetter"/>
      <w:lvlText w:val="%5."/>
      <w:lvlJc w:val="left"/>
      <w:pPr>
        <w:ind w:left="4140" w:hanging="360"/>
      </w:pPr>
    </w:lvl>
    <w:lvl w:ilvl="5" w:tplc="D25EE2B8">
      <w:start w:val="1"/>
      <w:numFmt w:val="lowerRoman"/>
      <w:lvlText w:val="%6."/>
      <w:lvlJc w:val="right"/>
      <w:pPr>
        <w:ind w:left="4860" w:hanging="180"/>
      </w:pPr>
    </w:lvl>
    <w:lvl w:ilvl="6" w:tplc="560A48A0">
      <w:start w:val="1"/>
      <w:numFmt w:val="decimal"/>
      <w:lvlText w:val="%7."/>
      <w:lvlJc w:val="left"/>
      <w:pPr>
        <w:ind w:left="5580" w:hanging="360"/>
      </w:pPr>
    </w:lvl>
    <w:lvl w:ilvl="7" w:tplc="8586CFD8">
      <w:start w:val="1"/>
      <w:numFmt w:val="lowerLetter"/>
      <w:lvlText w:val="%8."/>
      <w:lvlJc w:val="left"/>
      <w:pPr>
        <w:ind w:left="6300" w:hanging="360"/>
      </w:pPr>
    </w:lvl>
    <w:lvl w:ilvl="8" w:tplc="3A52B824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67A4AD6"/>
    <w:multiLevelType w:val="hybridMultilevel"/>
    <w:tmpl w:val="78364FE2"/>
    <w:lvl w:ilvl="0" w:tplc="F1B2C4A6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C832D692">
      <w:start w:val="1"/>
      <w:numFmt w:val="lowerLetter"/>
      <w:lvlText w:val="%2."/>
      <w:lvlJc w:val="left"/>
      <w:pPr>
        <w:ind w:left="1800" w:hanging="360"/>
      </w:pPr>
    </w:lvl>
    <w:lvl w:ilvl="2" w:tplc="1730EC60">
      <w:start w:val="1"/>
      <w:numFmt w:val="lowerRoman"/>
      <w:lvlText w:val="%3."/>
      <w:lvlJc w:val="right"/>
      <w:pPr>
        <w:ind w:left="2520" w:hanging="180"/>
      </w:pPr>
    </w:lvl>
    <w:lvl w:ilvl="3" w:tplc="A9F0051A">
      <w:start w:val="1"/>
      <w:numFmt w:val="decimal"/>
      <w:lvlText w:val="%4."/>
      <w:lvlJc w:val="left"/>
      <w:pPr>
        <w:ind w:left="3240" w:hanging="360"/>
      </w:pPr>
    </w:lvl>
    <w:lvl w:ilvl="4" w:tplc="35EE59F0">
      <w:start w:val="1"/>
      <w:numFmt w:val="lowerLetter"/>
      <w:lvlText w:val="%5."/>
      <w:lvlJc w:val="left"/>
      <w:pPr>
        <w:ind w:left="3960" w:hanging="360"/>
      </w:pPr>
    </w:lvl>
    <w:lvl w:ilvl="5" w:tplc="B7A60230">
      <w:start w:val="1"/>
      <w:numFmt w:val="lowerRoman"/>
      <w:lvlText w:val="%6."/>
      <w:lvlJc w:val="right"/>
      <w:pPr>
        <w:ind w:left="4680" w:hanging="180"/>
      </w:pPr>
    </w:lvl>
    <w:lvl w:ilvl="6" w:tplc="4A064028">
      <w:start w:val="1"/>
      <w:numFmt w:val="decimal"/>
      <w:lvlText w:val="%7."/>
      <w:lvlJc w:val="left"/>
      <w:pPr>
        <w:ind w:left="5400" w:hanging="360"/>
      </w:pPr>
    </w:lvl>
    <w:lvl w:ilvl="7" w:tplc="AFF261DC">
      <w:start w:val="1"/>
      <w:numFmt w:val="lowerLetter"/>
      <w:lvlText w:val="%8."/>
      <w:lvlJc w:val="left"/>
      <w:pPr>
        <w:ind w:left="6120" w:hanging="360"/>
      </w:pPr>
    </w:lvl>
    <w:lvl w:ilvl="8" w:tplc="A558B18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BE282B"/>
    <w:multiLevelType w:val="hybridMultilevel"/>
    <w:tmpl w:val="420C1D24"/>
    <w:lvl w:ilvl="0" w:tplc="434ABCE2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AE045B1E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E2A8F5C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BA3E6F86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E642285A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77AEEDE6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2ADA68E4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5B600C9C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3D43360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3" w15:restartNumberingAfterBreak="0">
    <w:nsid w:val="70E42895"/>
    <w:multiLevelType w:val="hybridMultilevel"/>
    <w:tmpl w:val="0E1ED04C"/>
    <w:lvl w:ilvl="0" w:tplc="7C008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EB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2E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AC2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4B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F84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0B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E7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B86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437DE"/>
    <w:multiLevelType w:val="hybridMultilevel"/>
    <w:tmpl w:val="0FE64286"/>
    <w:lvl w:ilvl="0" w:tplc="6518BED0">
      <w:start w:val="1"/>
      <w:numFmt w:val="decimal"/>
      <w:lvlText w:val="%1."/>
      <w:lvlJc w:val="left"/>
      <w:pPr>
        <w:ind w:left="720" w:hanging="360"/>
      </w:pPr>
    </w:lvl>
    <w:lvl w:ilvl="1" w:tplc="EC4E2CD0">
      <w:start w:val="1"/>
      <w:numFmt w:val="lowerLetter"/>
      <w:lvlText w:val="%2."/>
      <w:lvlJc w:val="left"/>
      <w:pPr>
        <w:ind w:left="1440" w:hanging="360"/>
      </w:pPr>
    </w:lvl>
    <w:lvl w:ilvl="2" w:tplc="87F8DB04">
      <w:start w:val="1"/>
      <w:numFmt w:val="lowerRoman"/>
      <w:lvlText w:val="%3."/>
      <w:lvlJc w:val="right"/>
      <w:pPr>
        <w:ind w:left="2160" w:hanging="180"/>
      </w:pPr>
    </w:lvl>
    <w:lvl w:ilvl="3" w:tplc="C4CA10B0">
      <w:start w:val="1"/>
      <w:numFmt w:val="decimal"/>
      <w:lvlText w:val="%4."/>
      <w:lvlJc w:val="left"/>
      <w:pPr>
        <w:ind w:left="2880" w:hanging="360"/>
      </w:pPr>
    </w:lvl>
    <w:lvl w:ilvl="4" w:tplc="7D301DE6">
      <w:start w:val="1"/>
      <w:numFmt w:val="lowerLetter"/>
      <w:lvlText w:val="%5."/>
      <w:lvlJc w:val="left"/>
      <w:pPr>
        <w:ind w:left="3600" w:hanging="360"/>
      </w:pPr>
    </w:lvl>
    <w:lvl w:ilvl="5" w:tplc="402095AA">
      <w:start w:val="1"/>
      <w:numFmt w:val="lowerRoman"/>
      <w:lvlText w:val="%6."/>
      <w:lvlJc w:val="right"/>
      <w:pPr>
        <w:ind w:left="4320" w:hanging="180"/>
      </w:pPr>
    </w:lvl>
    <w:lvl w:ilvl="6" w:tplc="193A0702">
      <w:start w:val="1"/>
      <w:numFmt w:val="decimal"/>
      <w:lvlText w:val="%7."/>
      <w:lvlJc w:val="left"/>
      <w:pPr>
        <w:ind w:left="5040" w:hanging="360"/>
      </w:pPr>
    </w:lvl>
    <w:lvl w:ilvl="7" w:tplc="28A255D6">
      <w:start w:val="1"/>
      <w:numFmt w:val="lowerLetter"/>
      <w:lvlText w:val="%8."/>
      <w:lvlJc w:val="left"/>
      <w:pPr>
        <w:ind w:left="5760" w:hanging="360"/>
      </w:pPr>
    </w:lvl>
    <w:lvl w:ilvl="8" w:tplc="516063B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45811"/>
    <w:multiLevelType w:val="hybridMultilevel"/>
    <w:tmpl w:val="A8AC3F34"/>
    <w:lvl w:ilvl="0" w:tplc="03981E9C">
      <w:start w:val="1"/>
      <w:numFmt w:val="decimal"/>
      <w:lvlText w:val="%1."/>
      <w:lvlJc w:val="left"/>
      <w:pPr>
        <w:ind w:left="1350" w:hanging="360"/>
      </w:pPr>
    </w:lvl>
    <w:lvl w:ilvl="1" w:tplc="8E70F132">
      <w:start w:val="1"/>
      <w:numFmt w:val="lowerLetter"/>
      <w:lvlText w:val="%2."/>
      <w:lvlJc w:val="left"/>
      <w:pPr>
        <w:ind w:left="2070" w:hanging="360"/>
      </w:pPr>
    </w:lvl>
    <w:lvl w:ilvl="2" w:tplc="AC8C29C4">
      <w:start w:val="1"/>
      <w:numFmt w:val="lowerRoman"/>
      <w:lvlText w:val="%3."/>
      <w:lvlJc w:val="right"/>
      <w:pPr>
        <w:ind w:left="2790" w:hanging="180"/>
      </w:pPr>
    </w:lvl>
    <w:lvl w:ilvl="3" w:tplc="A582E4BE">
      <w:start w:val="1"/>
      <w:numFmt w:val="decimal"/>
      <w:lvlText w:val="%4."/>
      <w:lvlJc w:val="left"/>
      <w:pPr>
        <w:ind w:left="3510" w:hanging="360"/>
      </w:pPr>
    </w:lvl>
    <w:lvl w:ilvl="4" w:tplc="CF0C7FC6">
      <w:start w:val="1"/>
      <w:numFmt w:val="lowerLetter"/>
      <w:lvlText w:val="%5."/>
      <w:lvlJc w:val="left"/>
      <w:pPr>
        <w:ind w:left="4230" w:hanging="360"/>
      </w:pPr>
    </w:lvl>
    <w:lvl w:ilvl="5" w:tplc="58EE0360">
      <w:start w:val="1"/>
      <w:numFmt w:val="lowerRoman"/>
      <w:lvlText w:val="%6."/>
      <w:lvlJc w:val="right"/>
      <w:pPr>
        <w:ind w:left="4950" w:hanging="180"/>
      </w:pPr>
    </w:lvl>
    <w:lvl w:ilvl="6" w:tplc="C7D6D5B6">
      <w:start w:val="1"/>
      <w:numFmt w:val="decimal"/>
      <w:lvlText w:val="%7."/>
      <w:lvlJc w:val="left"/>
      <w:pPr>
        <w:ind w:left="5670" w:hanging="360"/>
      </w:pPr>
    </w:lvl>
    <w:lvl w:ilvl="7" w:tplc="66D69436">
      <w:start w:val="1"/>
      <w:numFmt w:val="lowerLetter"/>
      <w:lvlText w:val="%8."/>
      <w:lvlJc w:val="left"/>
      <w:pPr>
        <w:ind w:left="6390" w:hanging="360"/>
      </w:pPr>
    </w:lvl>
    <w:lvl w:ilvl="8" w:tplc="627812B6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5"/>
  </w:num>
  <w:num w:numId="9">
    <w:abstractNumId w:val="10"/>
  </w:num>
  <w:num w:numId="10">
    <w:abstractNumId w:val="14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10"/>
    <w:rsid w:val="00371294"/>
    <w:rsid w:val="00552CA9"/>
    <w:rsid w:val="006A1371"/>
    <w:rsid w:val="0078726A"/>
    <w:rsid w:val="00A85110"/>
    <w:rsid w:val="00D75D68"/>
    <w:rsid w:val="00E0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8DBA"/>
  <w15:docId w15:val="{B5B4B7BE-A705-40AB-AABC-B997F6E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"/>
    <w:pPr>
      <w:jc w:val="center"/>
    </w:pPr>
    <w:rPr>
      <w:sz w:val="28"/>
      <w:szCs w:val="28"/>
    </w:rPr>
  </w:style>
  <w:style w:type="paragraph" w:styleId="af4">
    <w:name w:val="endnote text"/>
    <w:basedOn w:val="a"/>
    <w:link w:val="af5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</w:style>
  <w:style w:type="character" w:styleId="af6">
    <w:name w:val="endnote reference"/>
    <w:basedOn w:val="a0"/>
    <w:rPr>
      <w:vertAlign w:val="superscript"/>
    </w:rPr>
  </w:style>
  <w:style w:type="paragraph" w:styleId="af7">
    <w:name w:val="footnote text"/>
    <w:basedOn w:val="a"/>
    <w:link w:val="af8"/>
    <w:rPr>
      <w:sz w:val="20"/>
      <w:szCs w:val="20"/>
    </w:rPr>
  </w:style>
  <w:style w:type="character" w:customStyle="1" w:styleId="af8">
    <w:name w:val="Текст сноски Знак"/>
    <w:basedOn w:val="a0"/>
    <w:link w:val="af7"/>
  </w:style>
  <w:style w:type="character" w:styleId="af9">
    <w:name w:val="footnote reference"/>
    <w:basedOn w:val="a0"/>
    <w:rPr>
      <w:vertAlign w:val="superscript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rPr>
      <w:sz w:val="16"/>
      <w:szCs w:val="16"/>
    </w:rPr>
  </w:style>
  <w:style w:type="paragraph" w:styleId="afc">
    <w:name w:val="annotation text"/>
    <w:basedOn w:val="a"/>
    <w:link w:val="afd"/>
    <w:rPr>
      <w:sz w:val="20"/>
      <w:szCs w:val="20"/>
    </w:rPr>
  </w:style>
  <w:style w:type="character" w:customStyle="1" w:styleId="afd">
    <w:name w:val="Текст примечания Знак"/>
    <w:basedOn w:val="a0"/>
    <w:link w:val="afc"/>
  </w:style>
  <w:style w:type="paragraph" w:styleId="afe">
    <w:name w:val="annotation subject"/>
    <w:basedOn w:val="afc"/>
    <w:next w:val="afc"/>
    <w:link w:val="aff"/>
    <w:rPr>
      <w:b/>
      <w:bCs/>
    </w:rPr>
  </w:style>
  <w:style w:type="character" w:customStyle="1" w:styleId="aff">
    <w:name w:val="Тема примечания Знак"/>
    <w:basedOn w:val="afd"/>
    <w:link w:val="afe"/>
    <w:rPr>
      <w:b/>
      <w:bCs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f1">
    <w:name w:val="Body Text"/>
    <w:basedOn w:val="a"/>
    <w:link w:val="aff2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semiHidden/>
    <w:rPr>
      <w:sz w:val="24"/>
      <w:szCs w:val="24"/>
    </w:rPr>
  </w:style>
  <w:style w:type="paragraph" w:customStyle="1" w:styleId="aff3">
    <w:name w:val="текст сноски"/>
    <w:pPr>
      <w:widowControl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7283-296D-4B0A-9177-C68E8B15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3618</Characters>
  <Application>Microsoft Office Word</Application>
  <DocSecurity>0</DocSecurity>
  <Lines>30</Lines>
  <Paragraphs>8</Paragraphs>
  <ScaleCrop>false</ScaleCrop>
  <Company>"Единая Россия"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User</cp:lastModifiedBy>
  <cp:revision>31</cp:revision>
  <dcterms:created xsi:type="dcterms:W3CDTF">2021-02-17T16:11:00Z</dcterms:created>
  <dcterms:modified xsi:type="dcterms:W3CDTF">2025-03-03T11:19:00Z</dcterms:modified>
</cp:coreProperties>
</file>